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3D" w:rsidRPr="006A39B7" w:rsidRDefault="00405203">
      <w:pPr>
        <w:rPr>
          <w:rFonts w:ascii="TH SarabunPSK" w:hAnsi="TH SarabunPSK" w:cs="TH SarabunPSK"/>
          <w:b/>
          <w:bCs/>
          <w:sz w:val="32"/>
          <w:szCs w:val="32"/>
        </w:rPr>
      </w:pPr>
      <w:r w:rsidRPr="006A39B7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ด้านการบริหารและการพัฒนาสถาบัน</w:t>
      </w:r>
    </w:p>
    <w:p w:rsidR="00405203" w:rsidRPr="006A39B7" w:rsidRDefault="00405203" w:rsidP="0040520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39B7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</w:t>
      </w:r>
      <w:r w:rsidRPr="006A39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A39B7">
        <w:rPr>
          <w:rFonts w:ascii="TH SarabunPSK" w:hAnsi="TH SarabunPSK" w:cs="TH SarabunPSK"/>
          <w:b/>
          <w:bCs/>
          <w:sz w:val="32"/>
          <w:szCs w:val="32"/>
          <w:cs/>
        </w:rPr>
        <w:t>๑๓</w:t>
      </w:r>
      <w:r w:rsidRPr="006A39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A39B7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การปฏิบัติตามบทบาทหน้าที่ของผู้บริหารสถาบัน</w:t>
      </w:r>
    </w:p>
    <w:p w:rsidR="00405203" w:rsidRPr="006A39B7" w:rsidRDefault="00405203" w:rsidP="0040520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05203" w:rsidRPr="006A39B7" w:rsidRDefault="00405203" w:rsidP="0040520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39B7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:rsidR="00405203" w:rsidRPr="006A39B7" w:rsidRDefault="00405203" w:rsidP="008313B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A39B7">
        <w:rPr>
          <w:rFonts w:ascii="TH SarabunPSK" w:hAnsi="TH SarabunPSK" w:cs="TH SarabunPSK"/>
          <w:sz w:val="32"/>
          <w:szCs w:val="32"/>
          <w:cs/>
        </w:rPr>
        <w:t>การประเมินผลตามหน้าที่และบทบาทของผู้บริหารในการบริหารและการจัดการให้บรรลุผลสำเร็จตามแผนกลยุทธ์และแผนปฏิบัติงานประจำปีของสถานศึกษาระดับอุดมศึกษา</w:t>
      </w:r>
      <w:r w:rsidRPr="006A39B7">
        <w:rPr>
          <w:rFonts w:ascii="TH SarabunPSK" w:hAnsi="TH SarabunPSK" w:cs="TH SarabunPSK"/>
          <w:sz w:val="32"/>
          <w:szCs w:val="32"/>
        </w:rPr>
        <w:t xml:space="preserve"> </w:t>
      </w:r>
      <w:r w:rsidRPr="006A39B7">
        <w:rPr>
          <w:rFonts w:ascii="TH SarabunPSK" w:hAnsi="TH SarabunPSK" w:cs="TH SarabunPSK"/>
          <w:sz w:val="32"/>
          <w:szCs w:val="32"/>
          <w:cs/>
        </w:rPr>
        <w:t>จะมุ่งเน้นการประเมินคุณภาพของการบริหารงานตามนโยบายของสภาสถาบันอุดมศึกษา</w:t>
      </w:r>
      <w:r w:rsidRPr="006A39B7">
        <w:rPr>
          <w:rFonts w:ascii="TH SarabunPSK" w:hAnsi="TH SarabunPSK" w:cs="TH SarabunPSK"/>
          <w:sz w:val="32"/>
          <w:szCs w:val="32"/>
        </w:rPr>
        <w:t xml:space="preserve"> </w:t>
      </w:r>
      <w:r w:rsidRPr="006A39B7">
        <w:rPr>
          <w:rFonts w:ascii="TH SarabunPSK" w:hAnsi="TH SarabunPSK" w:cs="TH SarabunPSK"/>
          <w:sz w:val="32"/>
          <w:szCs w:val="32"/>
          <w:cs/>
        </w:rPr>
        <w:t>ประสิทธิผลของแผนปฏิบัติการประจำปี</w:t>
      </w:r>
      <w:r w:rsidRPr="006A39B7">
        <w:rPr>
          <w:rFonts w:ascii="TH SarabunPSK" w:hAnsi="TH SarabunPSK" w:cs="TH SarabunPSK"/>
          <w:sz w:val="32"/>
          <w:szCs w:val="32"/>
        </w:rPr>
        <w:t xml:space="preserve"> </w:t>
      </w:r>
      <w:r w:rsidRPr="006A39B7">
        <w:rPr>
          <w:rFonts w:ascii="TH SarabunPSK" w:hAnsi="TH SarabunPSK" w:cs="TH SarabunPSK"/>
          <w:sz w:val="32"/>
          <w:szCs w:val="32"/>
          <w:cs/>
        </w:rPr>
        <w:t>ความสามารถในการบริหารและ</w:t>
      </w:r>
      <w:bookmarkStart w:id="0" w:name="_GoBack"/>
      <w:bookmarkEnd w:id="0"/>
      <w:r w:rsidRPr="006A39B7">
        <w:rPr>
          <w:rFonts w:ascii="TH SarabunPSK" w:hAnsi="TH SarabunPSK" w:cs="TH SarabunPSK"/>
          <w:sz w:val="32"/>
          <w:szCs w:val="32"/>
          <w:cs/>
        </w:rPr>
        <w:t>การจัดการตามหลักธรรมาภิบาลของผู้บริหาร</w:t>
      </w:r>
    </w:p>
    <w:p w:rsidR="00405203" w:rsidRPr="006A39B7" w:rsidRDefault="00405203" w:rsidP="0040520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05203" w:rsidRPr="006A39B7" w:rsidRDefault="00405203" w:rsidP="0040520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39B7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p w:rsidR="00405203" w:rsidRPr="006A39B7" w:rsidRDefault="00405203" w:rsidP="0040520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A39B7">
        <w:rPr>
          <w:rFonts w:ascii="TH SarabunPSK" w:hAnsi="TH SarabunPSK" w:cs="TH SarabunPSK"/>
          <w:sz w:val="32"/>
          <w:szCs w:val="32"/>
          <w:cs/>
        </w:rPr>
        <w:t>ใช้ค่าคะแนนการประเมินผลผู้บริหารโดยคณะกรรมการที่สภาสถาบันแต่งตั้ง</w:t>
      </w:r>
      <w:r w:rsidRPr="006A39B7">
        <w:rPr>
          <w:rFonts w:ascii="TH SarabunPSK" w:hAnsi="TH SarabunPSK" w:cs="TH SarabunPSK"/>
          <w:sz w:val="32"/>
          <w:szCs w:val="32"/>
        </w:rPr>
        <w:t xml:space="preserve"> (</w:t>
      </w:r>
      <w:r w:rsidRPr="006A39B7">
        <w:rPr>
          <w:rFonts w:ascii="TH SarabunPSK" w:hAnsi="TH SarabunPSK" w:cs="TH SarabunPSK"/>
          <w:sz w:val="32"/>
          <w:szCs w:val="32"/>
          <w:cs/>
        </w:rPr>
        <w:t>คะแนนเต็ม</w:t>
      </w:r>
      <w:r w:rsidRPr="006A39B7">
        <w:rPr>
          <w:rFonts w:ascii="TH SarabunPSK" w:hAnsi="TH SarabunPSK" w:cs="TH SarabunPSK"/>
          <w:sz w:val="32"/>
          <w:szCs w:val="32"/>
        </w:rPr>
        <w:t xml:space="preserve"> </w:t>
      </w:r>
      <w:r w:rsidRPr="006A39B7">
        <w:rPr>
          <w:rFonts w:ascii="TH SarabunPSK" w:hAnsi="TH SarabunPSK" w:cs="TH SarabunPSK"/>
          <w:sz w:val="32"/>
          <w:szCs w:val="32"/>
          <w:cs/>
        </w:rPr>
        <w:t>๕</w:t>
      </w:r>
      <w:r w:rsidRPr="006A39B7">
        <w:rPr>
          <w:rFonts w:ascii="TH SarabunPSK" w:hAnsi="TH SarabunPSK" w:cs="TH SarabunPSK"/>
          <w:sz w:val="32"/>
          <w:szCs w:val="32"/>
        </w:rPr>
        <w:t>)</w:t>
      </w:r>
    </w:p>
    <w:p w:rsidR="00405203" w:rsidRPr="006A39B7" w:rsidRDefault="00405203" w:rsidP="0040520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05203" w:rsidRPr="006A39B7" w:rsidRDefault="00405203" w:rsidP="0040520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39B7">
        <w:rPr>
          <w:rFonts w:ascii="TH SarabunPSK" w:hAnsi="TH SarabunPSK" w:cs="TH SarabunPSK"/>
          <w:b/>
          <w:bCs/>
          <w:sz w:val="32"/>
          <w:szCs w:val="32"/>
          <w:cs/>
        </w:rPr>
        <w:t>ข้อมูลประกอบการพิจารณา</w:t>
      </w:r>
    </w:p>
    <w:p w:rsidR="00405203" w:rsidRPr="006A39B7" w:rsidRDefault="00405203" w:rsidP="0040520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A39B7">
        <w:rPr>
          <w:rFonts w:ascii="TH SarabunPSK" w:hAnsi="TH SarabunPSK" w:cs="TH SarabunPSK"/>
          <w:sz w:val="32"/>
          <w:szCs w:val="32"/>
          <w:cs/>
        </w:rPr>
        <w:t>๑</w:t>
      </w:r>
      <w:r w:rsidRPr="006A39B7">
        <w:rPr>
          <w:rFonts w:ascii="TH SarabunPSK" w:hAnsi="TH SarabunPSK" w:cs="TH SarabunPSK"/>
          <w:sz w:val="32"/>
          <w:szCs w:val="32"/>
        </w:rPr>
        <w:t xml:space="preserve">. </w:t>
      </w:r>
      <w:r w:rsidRPr="006A39B7">
        <w:rPr>
          <w:rFonts w:ascii="TH SarabunPSK" w:hAnsi="TH SarabunPSK" w:cs="TH SarabunPSK"/>
          <w:sz w:val="32"/>
          <w:szCs w:val="32"/>
          <w:cs/>
        </w:rPr>
        <w:t>เอกสารหรือหลักฐานที่แสดงรายละเอียดการกำหนดหรือทบทวนนโยบายการกำกับดูแลสถานศึกษาระดับอุดมศึกษา</w:t>
      </w:r>
      <w:r w:rsidRPr="006A39B7">
        <w:rPr>
          <w:rFonts w:ascii="TH SarabunPSK" w:hAnsi="TH SarabunPSK" w:cs="TH SarabunPSK"/>
          <w:sz w:val="32"/>
          <w:szCs w:val="32"/>
        </w:rPr>
        <w:t xml:space="preserve"> </w:t>
      </w:r>
      <w:r w:rsidRPr="006A39B7">
        <w:rPr>
          <w:rFonts w:ascii="TH SarabunPSK" w:hAnsi="TH SarabunPSK" w:cs="TH SarabunPSK"/>
          <w:sz w:val="32"/>
          <w:szCs w:val="32"/>
          <w:cs/>
        </w:rPr>
        <w:t>รวมทั้งทบทวนกรอบทิศทางการดำเนินงานของสถานศึกษาระดับอุดมศึกษาตามหน้าที่และบทบาทของผู้บริหารสถานศึกษาระดับอุดมศึกษา</w:t>
      </w:r>
    </w:p>
    <w:p w:rsidR="00405203" w:rsidRPr="006A39B7" w:rsidRDefault="00405203" w:rsidP="0040520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A39B7">
        <w:rPr>
          <w:rFonts w:ascii="TH SarabunPSK" w:hAnsi="TH SarabunPSK" w:cs="TH SarabunPSK"/>
          <w:sz w:val="32"/>
          <w:szCs w:val="32"/>
          <w:cs/>
        </w:rPr>
        <w:t>๒</w:t>
      </w:r>
      <w:r w:rsidRPr="006A39B7">
        <w:rPr>
          <w:rFonts w:ascii="TH SarabunPSK" w:hAnsi="TH SarabunPSK" w:cs="TH SarabunPSK"/>
          <w:sz w:val="32"/>
          <w:szCs w:val="32"/>
        </w:rPr>
        <w:t xml:space="preserve">. </w:t>
      </w:r>
      <w:r w:rsidRPr="006A39B7">
        <w:rPr>
          <w:rFonts w:ascii="TH SarabunPSK" w:hAnsi="TH SarabunPSK" w:cs="TH SarabunPSK"/>
          <w:sz w:val="32"/>
          <w:szCs w:val="32"/>
          <w:cs/>
        </w:rPr>
        <w:t>เอกสารหรือหลักฐานที่แสดงรายละเอียดการดำเนินการตามระบบการกำกับดูแลสถานศึกษาระดับ อุดมศึกษา</w:t>
      </w:r>
      <w:r w:rsidRPr="006A39B7">
        <w:rPr>
          <w:rFonts w:ascii="TH SarabunPSK" w:hAnsi="TH SarabunPSK" w:cs="TH SarabunPSK"/>
          <w:sz w:val="32"/>
          <w:szCs w:val="32"/>
        </w:rPr>
        <w:t xml:space="preserve"> </w:t>
      </w:r>
      <w:r w:rsidRPr="006A39B7">
        <w:rPr>
          <w:rFonts w:ascii="TH SarabunPSK" w:hAnsi="TH SarabunPSK" w:cs="TH SarabunPSK"/>
          <w:sz w:val="32"/>
          <w:szCs w:val="32"/>
          <w:cs/>
        </w:rPr>
        <w:t>โดยมีเอกสารหรือหลักฐานหรือรายงานหรือบันทึกการประชุมที่แสดงให้เห็นว่าผู้บริหารสถานศึกษาได้กำหนดให้มีกระบวนการที่เป็นรูปธรรมในการจัดการเพื่อให้เกิดการควบคุมและตรวจสอบการดำเนินงานของสถานศึกษาระดับอุดมศึกษา</w:t>
      </w:r>
    </w:p>
    <w:p w:rsidR="00405203" w:rsidRPr="006A39B7" w:rsidRDefault="00405203" w:rsidP="0040520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A39B7">
        <w:rPr>
          <w:rFonts w:ascii="TH SarabunPSK" w:hAnsi="TH SarabunPSK" w:cs="TH SarabunPSK"/>
          <w:sz w:val="32"/>
          <w:szCs w:val="32"/>
          <w:cs/>
        </w:rPr>
        <w:t>๓</w:t>
      </w:r>
      <w:r w:rsidRPr="006A39B7">
        <w:rPr>
          <w:rFonts w:ascii="TH SarabunPSK" w:hAnsi="TH SarabunPSK" w:cs="TH SarabunPSK"/>
          <w:sz w:val="32"/>
          <w:szCs w:val="32"/>
        </w:rPr>
        <w:t xml:space="preserve">. </w:t>
      </w:r>
      <w:r w:rsidRPr="006A39B7">
        <w:rPr>
          <w:rFonts w:ascii="TH SarabunPSK" w:hAnsi="TH SarabunPSK" w:cs="TH SarabunPSK"/>
          <w:sz w:val="32"/>
          <w:szCs w:val="32"/>
          <w:cs/>
        </w:rPr>
        <w:t>เอกสารหรือหลักฐานที่แสดงให้เห็นว่าผู้บริหารสถานศึกษา</w:t>
      </w:r>
      <w:r w:rsidRPr="006A39B7">
        <w:rPr>
          <w:rFonts w:ascii="TH SarabunPSK" w:hAnsi="TH SarabunPSK" w:cs="TH SarabunPSK"/>
          <w:sz w:val="32"/>
          <w:szCs w:val="32"/>
        </w:rPr>
        <w:t xml:space="preserve"> </w:t>
      </w:r>
      <w:r w:rsidRPr="006A39B7">
        <w:rPr>
          <w:rFonts w:ascii="TH SarabunPSK" w:hAnsi="TH SarabunPSK" w:cs="TH SarabunPSK"/>
          <w:sz w:val="32"/>
          <w:szCs w:val="32"/>
          <w:cs/>
        </w:rPr>
        <w:t>มีการติดตามผลการดำเนินงานสำคัญ</w:t>
      </w:r>
      <w:r w:rsidRPr="006A39B7">
        <w:rPr>
          <w:rFonts w:ascii="TH SarabunPSK" w:hAnsi="TH SarabunPSK" w:cs="TH SarabunPSK"/>
          <w:sz w:val="32"/>
          <w:szCs w:val="32"/>
        </w:rPr>
        <w:t xml:space="preserve"> </w:t>
      </w:r>
      <w:r w:rsidRPr="006A39B7">
        <w:rPr>
          <w:rFonts w:ascii="TH SarabunPSK" w:hAnsi="TH SarabunPSK" w:cs="TH SarabunPSK"/>
          <w:sz w:val="32"/>
          <w:szCs w:val="32"/>
          <w:cs/>
        </w:rPr>
        <w:t>เช่น</w:t>
      </w:r>
      <w:r w:rsidRPr="006A39B7">
        <w:rPr>
          <w:rFonts w:ascii="TH SarabunPSK" w:hAnsi="TH SarabunPSK" w:cs="TH SarabunPSK"/>
          <w:sz w:val="32"/>
          <w:szCs w:val="32"/>
        </w:rPr>
        <w:t xml:space="preserve"> </w:t>
      </w:r>
      <w:r w:rsidRPr="006A39B7">
        <w:rPr>
          <w:rFonts w:ascii="TH SarabunPSK" w:hAnsi="TH SarabunPSK" w:cs="TH SarabunPSK"/>
          <w:sz w:val="32"/>
          <w:szCs w:val="32"/>
          <w:cs/>
        </w:rPr>
        <w:t>ระบบในด้านนโยบายและแผน</w:t>
      </w:r>
      <w:r w:rsidRPr="006A39B7">
        <w:rPr>
          <w:rFonts w:ascii="TH SarabunPSK" w:hAnsi="TH SarabunPSK" w:cs="TH SarabunPSK"/>
          <w:sz w:val="32"/>
          <w:szCs w:val="32"/>
        </w:rPr>
        <w:t xml:space="preserve"> </w:t>
      </w:r>
      <w:r w:rsidRPr="006A39B7">
        <w:rPr>
          <w:rFonts w:ascii="TH SarabunPSK" w:hAnsi="TH SarabunPSK" w:cs="TH SarabunPSK"/>
          <w:sz w:val="32"/>
          <w:szCs w:val="32"/>
          <w:cs/>
        </w:rPr>
        <w:t>ด้านการบริหารงานบุคล</w:t>
      </w:r>
      <w:r w:rsidRPr="006A39B7">
        <w:rPr>
          <w:rFonts w:ascii="TH SarabunPSK" w:hAnsi="TH SarabunPSK" w:cs="TH SarabunPSK"/>
          <w:sz w:val="32"/>
          <w:szCs w:val="32"/>
        </w:rPr>
        <w:t xml:space="preserve"> </w:t>
      </w:r>
      <w:r w:rsidRPr="006A39B7">
        <w:rPr>
          <w:rFonts w:ascii="TH SarabunPSK" w:hAnsi="TH SarabunPSK" w:cs="TH SarabunPSK"/>
          <w:sz w:val="32"/>
          <w:szCs w:val="32"/>
          <w:cs/>
        </w:rPr>
        <w:t>ด้านการเงินและงบประมาณ</w:t>
      </w:r>
      <w:r w:rsidRPr="006A39B7">
        <w:rPr>
          <w:rFonts w:ascii="TH SarabunPSK" w:hAnsi="TH SarabunPSK" w:cs="TH SarabunPSK"/>
          <w:sz w:val="32"/>
          <w:szCs w:val="32"/>
        </w:rPr>
        <w:t xml:space="preserve"> </w:t>
      </w:r>
      <w:r w:rsidRPr="006A39B7">
        <w:rPr>
          <w:rFonts w:ascii="TH SarabunPSK" w:hAnsi="TH SarabunPSK" w:cs="TH SarabunPSK"/>
          <w:sz w:val="32"/>
          <w:szCs w:val="32"/>
          <w:cs/>
        </w:rPr>
        <w:t>โดยเฉพาะการดำเนินงานตามภารกิจหลักของสถานศึกษาระดับอุดมศึกษาที่เป็นมติสภาสถาบัน</w:t>
      </w:r>
    </w:p>
    <w:p w:rsidR="00405203" w:rsidRPr="006A39B7" w:rsidRDefault="00405203" w:rsidP="0040520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A39B7">
        <w:rPr>
          <w:rFonts w:ascii="TH SarabunPSK" w:hAnsi="TH SarabunPSK" w:cs="TH SarabunPSK"/>
          <w:sz w:val="32"/>
          <w:szCs w:val="32"/>
          <w:cs/>
        </w:rPr>
        <w:t>๔</w:t>
      </w:r>
      <w:r w:rsidRPr="006A39B7">
        <w:rPr>
          <w:rFonts w:ascii="TH SarabunPSK" w:hAnsi="TH SarabunPSK" w:cs="TH SarabunPSK"/>
          <w:sz w:val="32"/>
          <w:szCs w:val="32"/>
        </w:rPr>
        <w:t xml:space="preserve">. </w:t>
      </w:r>
      <w:r w:rsidRPr="006A39B7">
        <w:rPr>
          <w:rFonts w:ascii="TH SarabunPSK" w:hAnsi="TH SarabunPSK" w:cs="TH SarabunPSK"/>
          <w:sz w:val="32"/>
          <w:szCs w:val="32"/>
          <w:cs/>
        </w:rPr>
        <w:t>เอกสารหรือหลักฐานที่แสดงให้เห็นถึงนโยบายของสถานศึกษา</w:t>
      </w:r>
      <w:r w:rsidRPr="006A39B7">
        <w:rPr>
          <w:rFonts w:ascii="TH SarabunPSK" w:hAnsi="TH SarabunPSK" w:cs="TH SarabunPSK"/>
          <w:sz w:val="32"/>
          <w:szCs w:val="32"/>
        </w:rPr>
        <w:t xml:space="preserve"> </w:t>
      </w:r>
      <w:r w:rsidRPr="006A39B7">
        <w:rPr>
          <w:rFonts w:ascii="TH SarabunPSK" w:hAnsi="TH SarabunPSK" w:cs="TH SarabunPSK"/>
          <w:sz w:val="32"/>
          <w:szCs w:val="32"/>
          <w:cs/>
        </w:rPr>
        <w:t>ที่กำหนดให้มีระบบการประเมินผู้บริหารโดยคณะกรรมการที่สภาสถาบันแต่งตั้งและมีการดำเนินงานตามระบบนั้น</w:t>
      </w:r>
    </w:p>
    <w:p w:rsidR="00405203" w:rsidRPr="006A39B7" w:rsidRDefault="00405203" w:rsidP="0040520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A39B7">
        <w:rPr>
          <w:rFonts w:ascii="TH SarabunPSK" w:hAnsi="TH SarabunPSK" w:cs="TH SarabunPSK"/>
          <w:sz w:val="32"/>
          <w:szCs w:val="32"/>
          <w:cs/>
        </w:rPr>
        <w:t>๕</w:t>
      </w:r>
      <w:r w:rsidRPr="006A39B7">
        <w:rPr>
          <w:rFonts w:ascii="TH SarabunPSK" w:hAnsi="TH SarabunPSK" w:cs="TH SarabunPSK"/>
          <w:sz w:val="32"/>
          <w:szCs w:val="32"/>
        </w:rPr>
        <w:t xml:space="preserve">. </w:t>
      </w:r>
      <w:r w:rsidRPr="006A39B7">
        <w:rPr>
          <w:rFonts w:ascii="TH SarabunPSK" w:hAnsi="TH SarabunPSK" w:cs="TH SarabunPSK"/>
          <w:sz w:val="32"/>
          <w:szCs w:val="32"/>
          <w:cs/>
        </w:rPr>
        <w:t>รายงานการสังเคราะห์มติหรือนโยบาย</w:t>
      </w:r>
      <w:r w:rsidRPr="006A39B7">
        <w:rPr>
          <w:rFonts w:ascii="TH SarabunPSK" w:hAnsi="TH SarabunPSK" w:cs="TH SarabunPSK"/>
          <w:sz w:val="32"/>
          <w:szCs w:val="32"/>
        </w:rPr>
        <w:t xml:space="preserve"> </w:t>
      </w:r>
      <w:r w:rsidRPr="006A39B7">
        <w:rPr>
          <w:rFonts w:ascii="TH SarabunPSK" w:hAnsi="TH SarabunPSK" w:cs="TH SarabunPSK"/>
          <w:sz w:val="32"/>
          <w:szCs w:val="32"/>
          <w:cs/>
        </w:rPr>
        <w:t>รวมทั้งผลกระทบที่เกิดขึ้นจากการตัดสินใจของผู้บริหารสถาน ศึกษาระดับอุดมศึกษา</w:t>
      </w:r>
    </w:p>
    <w:p w:rsidR="00405203" w:rsidRPr="006A39B7" w:rsidRDefault="00405203" w:rsidP="0040520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05203" w:rsidRPr="006A39B7" w:rsidRDefault="00405203" w:rsidP="0040520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39B7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6A39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A39B7">
        <w:rPr>
          <w:rFonts w:ascii="TH SarabunPSK" w:hAnsi="TH SarabunPSK" w:cs="TH SarabunPSK"/>
          <w:b/>
          <w:bCs/>
          <w:sz w:val="32"/>
          <w:szCs w:val="32"/>
        </w:rPr>
        <w:tab/>
      </w:r>
      <w:r w:rsidRPr="006A39B7">
        <w:rPr>
          <w:rFonts w:ascii="TH SarabunPSK" w:hAnsi="TH SarabunPSK" w:cs="TH SarabunPSK"/>
          <w:sz w:val="32"/>
          <w:szCs w:val="32"/>
          <w:cs/>
        </w:rPr>
        <w:t>๑</w:t>
      </w:r>
      <w:r w:rsidRPr="006A39B7">
        <w:rPr>
          <w:rFonts w:ascii="TH SarabunPSK" w:hAnsi="TH SarabunPSK" w:cs="TH SarabunPSK"/>
          <w:sz w:val="32"/>
          <w:szCs w:val="32"/>
        </w:rPr>
        <w:t xml:space="preserve">. </w:t>
      </w:r>
      <w:r w:rsidRPr="006A39B7">
        <w:rPr>
          <w:rFonts w:ascii="TH SarabunPSK" w:hAnsi="TH SarabunPSK" w:cs="TH SarabunPSK"/>
          <w:sz w:val="32"/>
          <w:szCs w:val="32"/>
          <w:cs/>
        </w:rPr>
        <w:t>ระดับสถาบัน</w:t>
      </w:r>
      <w:r w:rsidRPr="006A39B7">
        <w:rPr>
          <w:rFonts w:ascii="TH SarabunPSK" w:hAnsi="TH SarabunPSK" w:cs="TH SarabunPSK"/>
          <w:sz w:val="32"/>
          <w:szCs w:val="32"/>
        </w:rPr>
        <w:t xml:space="preserve"> </w:t>
      </w:r>
      <w:r w:rsidRPr="006A39B7"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Pr="006A39B7">
        <w:rPr>
          <w:rFonts w:ascii="TH SarabunPSK" w:hAnsi="TH SarabunPSK" w:cs="TH SarabunPSK"/>
          <w:sz w:val="32"/>
          <w:szCs w:val="32"/>
        </w:rPr>
        <w:t xml:space="preserve"> </w:t>
      </w:r>
      <w:r w:rsidRPr="006A39B7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6A39B7">
        <w:rPr>
          <w:rFonts w:ascii="TH SarabunPSK" w:hAnsi="TH SarabunPSK" w:cs="TH SarabunPSK"/>
          <w:sz w:val="32"/>
          <w:szCs w:val="32"/>
        </w:rPr>
        <w:t xml:space="preserve"> </w:t>
      </w:r>
      <w:r w:rsidRPr="006A39B7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p w:rsidR="00405203" w:rsidRPr="006A39B7" w:rsidRDefault="00405203" w:rsidP="0040520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A39B7">
        <w:rPr>
          <w:rFonts w:ascii="TH SarabunPSK" w:hAnsi="TH SarabunPSK" w:cs="TH SarabunPSK"/>
          <w:sz w:val="32"/>
          <w:szCs w:val="32"/>
          <w:cs/>
        </w:rPr>
        <w:t>๒</w:t>
      </w:r>
      <w:r w:rsidRPr="006A39B7">
        <w:rPr>
          <w:rFonts w:ascii="TH SarabunPSK" w:hAnsi="TH SarabunPSK" w:cs="TH SarabunPSK"/>
          <w:sz w:val="32"/>
          <w:szCs w:val="32"/>
        </w:rPr>
        <w:t xml:space="preserve">. </w:t>
      </w:r>
      <w:r w:rsidRPr="006A39B7">
        <w:rPr>
          <w:rFonts w:ascii="TH SarabunPSK" w:hAnsi="TH SarabunPSK" w:cs="TH SarabunPSK"/>
          <w:sz w:val="32"/>
          <w:szCs w:val="32"/>
          <w:cs/>
        </w:rPr>
        <w:t>ระดับคณะ</w:t>
      </w:r>
      <w:r w:rsidRPr="006A39B7">
        <w:rPr>
          <w:rFonts w:ascii="TH SarabunPSK" w:hAnsi="TH SarabunPSK" w:cs="TH SarabunPSK"/>
          <w:sz w:val="32"/>
          <w:szCs w:val="32"/>
        </w:rPr>
        <w:t xml:space="preserve"> </w:t>
      </w:r>
      <w:r w:rsidRPr="006A39B7"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Pr="006A39B7">
        <w:rPr>
          <w:rFonts w:ascii="TH SarabunPSK" w:hAnsi="TH SarabunPSK" w:cs="TH SarabunPSK"/>
          <w:sz w:val="32"/>
          <w:szCs w:val="32"/>
        </w:rPr>
        <w:t xml:space="preserve"> </w:t>
      </w:r>
      <w:r w:rsidRPr="006A39B7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6A39B7">
        <w:rPr>
          <w:rFonts w:ascii="TH SarabunPSK" w:hAnsi="TH SarabunPSK" w:cs="TH SarabunPSK"/>
          <w:sz w:val="32"/>
          <w:szCs w:val="32"/>
        </w:rPr>
        <w:t xml:space="preserve"> </w:t>
      </w:r>
      <w:r w:rsidRPr="006A39B7">
        <w:rPr>
          <w:rFonts w:ascii="TH SarabunPSK" w:hAnsi="TH SarabunPSK" w:cs="TH SarabunPSK"/>
          <w:sz w:val="32"/>
          <w:szCs w:val="32"/>
          <w:cs/>
        </w:rPr>
        <w:t>คณบดี</w:t>
      </w:r>
      <w:r w:rsidRPr="006A39B7">
        <w:rPr>
          <w:rFonts w:ascii="TH SarabunPSK" w:hAnsi="TH SarabunPSK" w:cs="TH SarabunPSK"/>
          <w:sz w:val="32"/>
          <w:szCs w:val="32"/>
        </w:rPr>
        <w:t xml:space="preserve"> </w:t>
      </w:r>
      <w:r w:rsidRPr="006A39B7">
        <w:rPr>
          <w:rFonts w:ascii="TH SarabunPSK" w:hAnsi="TH SarabunPSK" w:cs="TH SarabunPSK"/>
          <w:sz w:val="32"/>
          <w:szCs w:val="32"/>
          <w:cs/>
        </w:rPr>
        <w:t>หรือผู้บริหารของหน่วยงานที่เทียบเท่าคณะที่มีการ</w:t>
      </w:r>
    </w:p>
    <w:p w:rsidR="00405203" w:rsidRPr="006A39B7" w:rsidRDefault="00405203" w:rsidP="0040520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A39B7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405203" w:rsidRPr="006A39B7" w:rsidRDefault="004052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05203" w:rsidRPr="006A39B7" w:rsidRDefault="004052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455D" w:rsidRPr="006A39B7" w:rsidRDefault="007A45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455D" w:rsidRPr="006A39B7" w:rsidRDefault="007A455D">
      <w:pPr>
        <w:rPr>
          <w:rFonts w:ascii="TH SarabunPSK" w:hAnsi="TH SarabunPSK" w:cs="TH SarabunPSK"/>
          <w:b/>
          <w:bCs/>
          <w:sz w:val="32"/>
          <w:szCs w:val="32"/>
        </w:rPr>
      </w:pPr>
      <w:r w:rsidRPr="006A39B7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75"/>
        <w:gridCol w:w="3119"/>
        <w:gridCol w:w="992"/>
        <w:gridCol w:w="851"/>
        <w:gridCol w:w="963"/>
        <w:gridCol w:w="1321"/>
        <w:gridCol w:w="1401"/>
      </w:tblGrid>
      <w:tr w:rsidR="007A455D" w:rsidRPr="006A39B7" w:rsidTr="007A455D">
        <w:tc>
          <w:tcPr>
            <w:tcW w:w="675" w:type="dxa"/>
            <w:vMerge w:val="restart"/>
            <w:vAlign w:val="center"/>
          </w:tcPr>
          <w:p w:rsidR="007A455D" w:rsidRPr="006A39B7" w:rsidRDefault="007A455D" w:rsidP="007A45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39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3119" w:type="dxa"/>
            <w:vMerge w:val="restart"/>
            <w:vAlign w:val="center"/>
          </w:tcPr>
          <w:p w:rsidR="007A455D" w:rsidRPr="006A39B7" w:rsidRDefault="007A455D" w:rsidP="007A45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39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2806" w:type="dxa"/>
            <w:gridSpan w:val="3"/>
          </w:tcPr>
          <w:p w:rsidR="007A455D" w:rsidRPr="006A39B7" w:rsidRDefault="007A455D" w:rsidP="007A45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39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 ( ปีงบประมาณ )</w:t>
            </w:r>
          </w:p>
        </w:tc>
        <w:tc>
          <w:tcPr>
            <w:tcW w:w="1321" w:type="dxa"/>
            <w:vMerge w:val="restart"/>
          </w:tcPr>
          <w:p w:rsidR="007A455D" w:rsidRPr="006A39B7" w:rsidRDefault="007A455D" w:rsidP="007A45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39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ผลการดำเนินงานที่ใช้คำนวณ</w:t>
            </w:r>
          </w:p>
        </w:tc>
        <w:tc>
          <w:tcPr>
            <w:tcW w:w="1401" w:type="dxa"/>
            <w:vMerge w:val="restart"/>
            <w:vAlign w:val="center"/>
          </w:tcPr>
          <w:p w:rsidR="007A455D" w:rsidRPr="006A39B7" w:rsidRDefault="007A455D" w:rsidP="007A45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39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7A455D" w:rsidRPr="006A39B7" w:rsidTr="007A455D">
        <w:tc>
          <w:tcPr>
            <w:tcW w:w="675" w:type="dxa"/>
            <w:vMerge/>
          </w:tcPr>
          <w:p w:rsidR="007A455D" w:rsidRPr="006A39B7" w:rsidRDefault="007A45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7A455D" w:rsidRPr="006A39B7" w:rsidRDefault="007A45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A455D" w:rsidRPr="006A39B7" w:rsidRDefault="007A455D" w:rsidP="007A45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39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  <w:tc>
          <w:tcPr>
            <w:tcW w:w="851" w:type="dxa"/>
          </w:tcPr>
          <w:p w:rsidR="007A455D" w:rsidRPr="006A39B7" w:rsidRDefault="007A455D" w:rsidP="007A45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39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๒๕๕๓</w:t>
            </w:r>
          </w:p>
        </w:tc>
        <w:tc>
          <w:tcPr>
            <w:tcW w:w="963" w:type="dxa"/>
          </w:tcPr>
          <w:p w:rsidR="007A455D" w:rsidRPr="006A39B7" w:rsidRDefault="007A455D" w:rsidP="007A45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39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  <w:tc>
          <w:tcPr>
            <w:tcW w:w="1321" w:type="dxa"/>
            <w:vMerge/>
          </w:tcPr>
          <w:p w:rsidR="007A455D" w:rsidRPr="006A39B7" w:rsidRDefault="007A45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1" w:type="dxa"/>
            <w:vMerge/>
          </w:tcPr>
          <w:p w:rsidR="007A455D" w:rsidRPr="006A39B7" w:rsidRDefault="007A45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455D" w:rsidRPr="006A39B7" w:rsidTr="007A455D">
        <w:tc>
          <w:tcPr>
            <w:tcW w:w="675" w:type="dxa"/>
          </w:tcPr>
          <w:p w:rsidR="007A455D" w:rsidRPr="006A39B7" w:rsidRDefault="007A455D" w:rsidP="007A45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39B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</w:tcPr>
          <w:p w:rsidR="007A455D" w:rsidRPr="006A39B7" w:rsidRDefault="007A45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39B7">
              <w:rPr>
                <w:rFonts w:ascii="TH SarabunPSK" w:hAnsi="TH SarabunPSK" w:cs="TH SarabunPSK"/>
                <w:sz w:val="32"/>
                <w:szCs w:val="32"/>
                <w:cs/>
              </w:rPr>
              <w:t>คะแนนผลการประเมินผลการดำเนินงานของคณบดี</w:t>
            </w:r>
          </w:p>
        </w:tc>
        <w:tc>
          <w:tcPr>
            <w:tcW w:w="992" w:type="dxa"/>
          </w:tcPr>
          <w:p w:rsidR="007A455D" w:rsidRPr="006A39B7" w:rsidRDefault="007A455D" w:rsidP="007A45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A455D" w:rsidRPr="006A39B7" w:rsidRDefault="007A455D" w:rsidP="007A45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3" w:type="dxa"/>
          </w:tcPr>
          <w:p w:rsidR="007A455D" w:rsidRPr="006A39B7" w:rsidRDefault="007A455D" w:rsidP="007A45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1" w:type="dxa"/>
          </w:tcPr>
          <w:p w:rsidR="007A455D" w:rsidRPr="006A39B7" w:rsidRDefault="007A45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1" w:type="dxa"/>
          </w:tcPr>
          <w:p w:rsidR="007A455D" w:rsidRPr="006A39B7" w:rsidRDefault="007A45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39B7">
              <w:rPr>
                <w:rFonts w:ascii="TH SarabunPSK" w:hAnsi="TH SarabunPSK" w:cs="TH SarabunPSK"/>
                <w:sz w:val="32"/>
                <w:szCs w:val="32"/>
                <w:cs/>
              </w:rPr>
              <w:t>มนส. ๑๓.๐.๐.๑</w:t>
            </w:r>
          </w:p>
        </w:tc>
      </w:tr>
    </w:tbl>
    <w:p w:rsidR="007A455D" w:rsidRPr="006A39B7" w:rsidRDefault="007A45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455D" w:rsidRPr="006A39B7" w:rsidRDefault="007A455D">
      <w:pPr>
        <w:rPr>
          <w:rFonts w:ascii="TH SarabunPSK" w:hAnsi="TH SarabunPSK" w:cs="TH SarabunPSK"/>
          <w:b/>
          <w:bCs/>
          <w:sz w:val="32"/>
          <w:szCs w:val="32"/>
        </w:rPr>
      </w:pPr>
      <w:r w:rsidRPr="006A39B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การประเมินตนเอง</w:t>
      </w:r>
    </w:p>
    <w:p w:rsidR="007A455D" w:rsidRPr="006A39B7" w:rsidRDefault="007A455D" w:rsidP="007A455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A39B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A39B7">
        <w:rPr>
          <w:rFonts w:ascii="TH SarabunPSK" w:hAnsi="TH SarabunPSK" w:cs="TH SarabunPSK"/>
          <w:sz w:val="32"/>
          <w:szCs w:val="32"/>
          <w:cs/>
        </w:rPr>
        <w:t>ปีการศึกษา ๒๕๕๔ คณะมนุษยศาสตร์และสังคมศาสตร์ ได้คะแนนการประเมินผลผู้บริหาร โดยเฉลี่ยเท่ากับ         คะแนน ซึ่งเป็นผลการประเมินประจำปีงบประมาณ พ.ศ. ๒๕๕๔ โดยคณะกรรมการติดตาม ตรวจสอบ และประเมินผลงานมหาวิทยาลัย</w:t>
      </w:r>
    </w:p>
    <w:p w:rsidR="007A455D" w:rsidRPr="006A39B7" w:rsidRDefault="007A455D" w:rsidP="007A455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A39B7">
        <w:rPr>
          <w:rFonts w:ascii="TH SarabunPSK" w:hAnsi="TH SarabunPSK" w:cs="TH SarabunPSK"/>
          <w:sz w:val="32"/>
          <w:szCs w:val="32"/>
          <w:cs/>
        </w:rPr>
        <w:tab/>
        <w:t>ทั้งนี้ ค่าคะแนนดังกล่าวคิดจากคะแนน ๒ ส่วน รายละเอียดดังนี้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253"/>
        <w:gridCol w:w="1559"/>
        <w:gridCol w:w="1843"/>
      </w:tblGrid>
      <w:tr w:rsidR="007A455D" w:rsidRPr="006A39B7" w:rsidTr="007A455D">
        <w:tc>
          <w:tcPr>
            <w:tcW w:w="4253" w:type="dxa"/>
          </w:tcPr>
          <w:p w:rsidR="007A455D" w:rsidRPr="006A39B7" w:rsidRDefault="007A455D" w:rsidP="007A45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39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59" w:type="dxa"/>
          </w:tcPr>
          <w:p w:rsidR="007A455D" w:rsidRPr="006A39B7" w:rsidRDefault="007A455D" w:rsidP="007A45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39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3" w:type="dxa"/>
          </w:tcPr>
          <w:p w:rsidR="007A455D" w:rsidRPr="006A39B7" w:rsidRDefault="007A455D" w:rsidP="007A45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39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7A455D" w:rsidRPr="006A39B7" w:rsidTr="007A455D">
        <w:tc>
          <w:tcPr>
            <w:tcW w:w="4253" w:type="dxa"/>
          </w:tcPr>
          <w:p w:rsidR="007A455D" w:rsidRPr="006A39B7" w:rsidRDefault="007A455D" w:rsidP="007A455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39B7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คุณลักษณะส่วนบุคคลของคณบดี</w:t>
            </w:r>
          </w:p>
        </w:tc>
        <w:tc>
          <w:tcPr>
            <w:tcW w:w="1559" w:type="dxa"/>
          </w:tcPr>
          <w:p w:rsidR="007A455D" w:rsidRPr="006A39B7" w:rsidRDefault="00065540" w:rsidP="007A455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39B7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843" w:type="dxa"/>
          </w:tcPr>
          <w:p w:rsidR="007A455D" w:rsidRPr="006A39B7" w:rsidRDefault="007A455D" w:rsidP="007A455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455D" w:rsidRPr="006A39B7" w:rsidTr="007A455D">
        <w:tc>
          <w:tcPr>
            <w:tcW w:w="4253" w:type="dxa"/>
          </w:tcPr>
          <w:p w:rsidR="007A455D" w:rsidRPr="006A39B7" w:rsidRDefault="007A455D" w:rsidP="007A455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39B7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 ตรวจสอบ และประเมินผลงานในตำแหน่งคณบดี</w:t>
            </w:r>
          </w:p>
        </w:tc>
        <w:tc>
          <w:tcPr>
            <w:tcW w:w="1559" w:type="dxa"/>
          </w:tcPr>
          <w:p w:rsidR="007A455D" w:rsidRPr="006A39B7" w:rsidRDefault="00065540" w:rsidP="007A455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39B7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843" w:type="dxa"/>
          </w:tcPr>
          <w:p w:rsidR="007A455D" w:rsidRPr="006A39B7" w:rsidRDefault="007A455D" w:rsidP="007A455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A455D" w:rsidRPr="006A39B7" w:rsidRDefault="007A455D" w:rsidP="007A455D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570"/>
        <w:gridCol w:w="2311"/>
      </w:tblGrid>
      <w:tr w:rsidR="00065540" w:rsidRPr="006A39B7" w:rsidTr="00804290">
        <w:tc>
          <w:tcPr>
            <w:tcW w:w="2093" w:type="dxa"/>
          </w:tcPr>
          <w:p w:rsidR="00065540" w:rsidRPr="006A39B7" w:rsidRDefault="00065540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39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</w:tcPr>
          <w:p w:rsidR="00065540" w:rsidRPr="006A39B7" w:rsidRDefault="00065540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39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70" w:type="dxa"/>
          </w:tcPr>
          <w:p w:rsidR="00065540" w:rsidRPr="006A39B7" w:rsidRDefault="00065540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39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311" w:type="dxa"/>
          </w:tcPr>
          <w:p w:rsidR="00065540" w:rsidRPr="006A39B7" w:rsidRDefault="00065540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39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65540" w:rsidRPr="006A39B7" w:rsidTr="00804290">
        <w:tc>
          <w:tcPr>
            <w:tcW w:w="2093" w:type="dxa"/>
          </w:tcPr>
          <w:p w:rsidR="00065540" w:rsidRPr="006A39B7" w:rsidRDefault="00065540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39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 </w:t>
            </w:r>
            <w:r w:rsidRPr="006A39B7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6A39B7">
              <w:rPr>
                <w:rFonts w:ascii="TH SarabunPSK" w:hAnsi="TH SarabunPSK" w:cs="TH SarabunPSK"/>
                <w:sz w:val="32"/>
                <w:szCs w:val="32"/>
                <w:cs/>
              </w:rPr>
              <w:t>๔ คะแนน</w:t>
            </w:r>
          </w:p>
        </w:tc>
        <w:tc>
          <w:tcPr>
            <w:tcW w:w="2268" w:type="dxa"/>
          </w:tcPr>
          <w:p w:rsidR="00065540" w:rsidRPr="006A39B7" w:rsidRDefault="00065540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39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570" w:type="dxa"/>
          </w:tcPr>
          <w:p w:rsidR="00065540" w:rsidRPr="006A39B7" w:rsidRDefault="00065540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39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311" w:type="dxa"/>
          </w:tcPr>
          <w:p w:rsidR="00065540" w:rsidRPr="006A39B7" w:rsidRDefault="00065540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39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</w:p>
        </w:tc>
      </w:tr>
    </w:tbl>
    <w:p w:rsidR="00065540" w:rsidRPr="006A39B7" w:rsidRDefault="00065540" w:rsidP="00065540">
      <w:pPr>
        <w:rPr>
          <w:rFonts w:ascii="TH SarabunPSK" w:hAnsi="TH SarabunPSK" w:cs="TH SarabunPSK"/>
          <w:sz w:val="32"/>
          <w:szCs w:val="32"/>
        </w:rPr>
      </w:pPr>
    </w:p>
    <w:p w:rsidR="00EC3893" w:rsidRPr="006A39B7" w:rsidRDefault="00EC3893" w:rsidP="00EC389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39B7">
        <w:rPr>
          <w:rFonts w:ascii="TH SarabunPSK" w:hAnsi="TH SarabunPSK" w:cs="TH SarabunPSK"/>
          <w:b/>
          <w:bCs/>
          <w:sz w:val="32"/>
          <w:szCs w:val="32"/>
          <w:cs/>
        </w:rPr>
        <w:t>รายการและเอกสารหลักฐานของตัวบ่งชี้ที่ ๑๓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EC3893" w:rsidRPr="006A39B7" w:rsidTr="00804290">
        <w:tc>
          <w:tcPr>
            <w:tcW w:w="1951" w:type="dxa"/>
          </w:tcPr>
          <w:p w:rsidR="00EC3893" w:rsidRPr="006A39B7" w:rsidRDefault="00EC3893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39B7">
              <w:rPr>
                <w:rFonts w:ascii="TH SarabunPSK" w:hAnsi="TH SarabunPSK" w:cs="TH SarabunPSK"/>
                <w:sz w:val="32"/>
                <w:szCs w:val="32"/>
                <w:cs/>
              </w:rPr>
              <w:t>มนส. ๑๓.๐.๐.๑</w:t>
            </w:r>
          </w:p>
        </w:tc>
        <w:tc>
          <w:tcPr>
            <w:tcW w:w="7291" w:type="dxa"/>
          </w:tcPr>
          <w:p w:rsidR="00EC3893" w:rsidRPr="006A39B7" w:rsidRDefault="00EC3893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893" w:rsidRPr="006A39B7" w:rsidTr="00804290">
        <w:tc>
          <w:tcPr>
            <w:tcW w:w="1951" w:type="dxa"/>
          </w:tcPr>
          <w:p w:rsidR="00EC3893" w:rsidRPr="006A39B7" w:rsidRDefault="00EC3893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39B7">
              <w:rPr>
                <w:rFonts w:ascii="TH SarabunPSK" w:hAnsi="TH SarabunPSK" w:cs="TH SarabunPSK"/>
                <w:sz w:val="32"/>
                <w:szCs w:val="32"/>
                <w:cs/>
              </w:rPr>
              <w:t>มนส. ๑๓.๐.๐.๒</w:t>
            </w:r>
          </w:p>
        </w:tc>
        <w:tc>
          <w:tcPr>
            <w:tcW w:w="7291" w:type="dxa"/>
          </w:tcPr>
          <w:p w:rsidR="00EC3893" w:rsidRPr="006A39B7" w:rsidRDefault="00EC3893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C3893" w:rsidRPr="006A39B7" w:rsidRDefault="00EC3893" w:rsidP="00EC3893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C3893" w:rsidRPr="006A39B7" w:rsidRDefault="00EC3893" w:rsidP="000655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540" w:rsidRPr="006A39B7" w:rsidRDefault="00065540" w:rsidP="00065540">
      <w:pPr>
        <w:rPr>
          <w:rFonts w:ascii="TH SarabunPSK" w:hAnsi="TH SarabunPSK" w:cs="TH SarabunPSK"/>
          <w:b/>
          <w:bCs/>
          <w:sz w:val="32"/>
          <w:szCs w:val="32"/>
        </w:rPr>
      </w:pPr>
      <w:r w:rsidRPr="006A39B7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  <w:r w:rsidRPr="006A39B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A39B7">
        <w:rPr>
          <w:rFonts w:ascii="TH SarabunPSK" w:hAnsi="TH SarabunPSK" w:cs="TH SarabunPSK"/>
          <w:b/>
          <w:bCs/>
          <w:sz w:val="32"/>
          <w:szCs w:val="32"/>
          <w:cs/>
        </w:rPr>
        <w:t>แนวทางเสริมจุดแข็ง</w:t>
      </w:r>
    </w:p>
    <w:p w:rsidR="00065540" w:rsidRPr="006A39B7" w:rsidRDefault="00065540" w:rsidP="00065540">
      <w:pPr>
        <w:rPr>
          <w:rFonts w:ascii="TH SarabunPSK" w:hAnsi="TH SarabunPSK" w:cs="TH SarabunPSK"/>
          <w:b/>
          <w:bCs/>
          <w:sz w:val="32"/>
          <w:szCs w:val="32"/>
        </w:rPr>
      </w:pPr>
      <w:r w:rsidRPr="006A39B7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จุดแข็ง</w:t>
      </w:r>
      <w:r w:rsidRPr="006A39B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A39B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65540" w:rsidRPr="006A39B7" w:rsidRDefault="00065540" w:rsidP="0006554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65540" w:rsidRPr="006A39B7" w:rsidRDefault="00065540" w:rsidP="00065540">
      <w:pPr>
        <w:rPr>
          <w:rFonts w:ascii="TH SarabunPSK" w:hAnsi="TH SarabunPSK" w:cs="TH SarabunPSK"/>
          <w:b/>
          <w:bCs/>
          <w:sz w:val="32"/>
          <w:szCs w:val="32"/>
        </w:rPr>
      </w:pPr>
      <w:r w:rsidRPr="006A39B7">
        <w:rPr>
          <w:rFonts w:ascii="TH SarabunPSK" w:hAnsi="TH SarabunPSK" w:cs="TH SarabunPSK"/>
          <w:sz w:val="32"/>
          <w:szCs w:val="32"/>
          <w:cs/>
        </w:rPr>
        <w:tab/>
      </w:r>
      <w:r w:rsidRPr="006A39B7">
        <w:rPr>
          <w:rFonts w:ascii="TH SarabunPSK" w:hAnsi="TH SarabunPSK" w:cs="TH SarabunPSK"/>
          <w:b/>
          <w:bCs/>
          <w:sz w:val="32"/>
          <w:szCs w:val="32"/>
          <w:cs/>
        </w:rPr>
        <w:t>แนวทางเสริมจุดแข็ง</w:t>
      </w:r>
    </w:p>
    <w:p w:rsidR="00065540" w:rsidRPr="006A39B7" w:rsidRDefault="00065540" w:rsidP="0006554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A39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</w:p>
    <w:p w:rsidR="00065540" w:rsidRPr="006A39B7" w:rsidRDefault="00065540" w:rsidP="0006554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39B7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จุดที่ควรพัฒนา/ข้อเสนอแนะในการปรับปรุง</w:t>
      </w:r>
    </w:p>
    <w:p w:rsidR="00065540" w:rsidRPr="006A39B7" w:rsidRDefault="00065540" w:rsidP="0006554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39B7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จุดที่ควรพัฒนา</w:t>
      </w:r>
      <w:r w:rsidRPr="006A39B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65540" w:rsidRPr="006A39B7" w:rsidRDefault="00065540" w:rsidP="0006554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65540" w:rsidRPr="006A39B7" w:rsidRDefault="00065540" w:rsidP="0006554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A39B7">
        <w:rPr>
          <w:rFonts w:ascii="TH SarabunPSK" w:hAnsi="TH SarabunPSK" w:cs="TH SarabunPSK"/>
          <w:sz w:val="32"/>
          <w:szCs w:val="32"/>
          <w:cs/>
        </w:rPr>
        <w:tab/>
      </w:r>
      <w:r w:rsidRPr="006A39B7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ข้อเสนอแนะในการปรับปรุง</w:t>
      </w:r>
      <w:r w:rsidRPr="006A39B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A39B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65540" w:rsidRPr="006A39B7" w:rsidRDefault="00065540" w:rsidP="0006554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65540" w:rsidRPr="006A39B7" w:rsidRDefault="00065540" w:rsidP="0006554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A39B7">
        <w:rPr>
          <w:rFonts w:ascii="TH SarabunPSK" w:hAnsi="TH SarabunPSK" w:cs="TH SarabunPSK"/>
          <w:b/>
          <w:bCs/>
          <w:sz w:val="32"/>
          <w:szCs w:val="32"/>
          <w:cs/>
        </w:rPr>
        <w:t>วิธีปฏิบัติที่ดี/นวัตกรรม ( ถ้ามี )</w:t>
      </w:r>
      <w:r w:rsidRPr="006A39B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A39B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65540" w:rsidRPr="006A39B7" w:rsidRDefault="00065540" w:rsidP="0006554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65540" w:rsidRPr="006A39B7" w:rsidRDefault="00065540" w:rsidP="0006554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39B7">
        <w:rPr>
          <w:rFonts w:ascii="TH SarabunPSK" w:hAnsi="TH SarabunPSK" w:cs="TH SarabunPSK"/>
          <w:b/>
          <w:bCs/>
          <w:sz w:val="32"/>
          <w:szCs w:val="32"/>
          <w:cs/>
        </w:rPr>
        <w:t>ผู้กำกับ</w:t>
      </w:r>
    </w:p>
    <w:p w:rsidR="00065540" w:rsidRPr="006A39B7" w:rsidRDefault="00065540" w:rsidP="0006554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A39B7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6A39B7">
        <w:rPr>
          <w:rFonts w:ascii="TH SarabunPSK" w:hAnsi="TH SarabunPSK" w:cs="TH SarabunPSK"/>
          <w:sz w:val="32"/>
          <w:szCs w:val="32"/>
          <w:cs/>
        </w:rPr>
        <w:tab/>
      </w:r>
      <w:r w:rsidRPr="006A39B7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p w:rsidR="00065540" w:rsidRPr="006A39B7" w:rsidRDefault="00065540" w:rsidP="0006554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39B7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</w:t>
      </w:r>
    </w:p>
    <w:p w:rsidR="00065540" w:rsidRPr="006A39B7" w:rsidRDefault="00065540" w:rsidP="0006554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A39B7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6A39B7">
        <w:rPr>
          <w:rFonts w:ascii="TH SarabunPSK" w:hAnsi="TH SarabunPSK" w:cs="TH SarabunPSK"/>
          <w:sz w:val="32"/>
          <w:szCs w:val="32"/>
          <w:cs/>
        </w:rPr>
        <w:tab/>
      </w:r>
      <w:r w:rsidRPr="006A39B7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p w:rsidR="00065540" w:rsidRPr="006A39B7" w:rsidRDefault="00065540" w:rsidP="0006554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39B7">
        <w:rPr>
          <w:rFonts w:ascii="TH SarabunPSK" w:hAnsi="TH SarabunPSK" w:cs="TH SarabunPSK"/>
          <w:b/>
          <w:bCs/>
          <w:sz w:val="32"/>
          <w:szCs w:val="32"/>
          <w:cs/>
        </w:rPr>
        <w:t>ผู้เขียนผลดำเนินการ</w:t>
      </w:r>
    </w:p>
    <w:p w:rsidR="00065540" w:rsidRPr="006A39B7" w:rsidRDefault="00065540" w:rsidP="0006554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A39B7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6A39B7">
        <w:rPr>
          <w:rFonts w:ascii="TH SarabunPSK" w:hAnsi="TH SarabunPSK" w:cs="TH SarabunPSK"/>
          <w:sz w:val="32"/>
          <w:szCs w:val="32"/>
          <w:cs/>
        </w:rPr>
        <w:tab/>
      </w:r>
      <w:r w:rsidRPr="006A39B7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p w:rsidR="00065540" w:rsidRPr="006A39B7" w:rsidRDefault="00065540" w:rsidP="0006554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5540" w:rsidRPr="006A39B7" w:rsidRDefault="00065540" w:rsidP="007A455D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065540" w:rsidRPr="006A39B7" w:rsidSect="00C36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05203"/>
    <w:rsid w:val="00065540"/>
    <w:rsid w:val="00405203"/>
    <w:rsid w:val="00475631"/>
    <w:rsid w:val="00617F4E"/>
    <w:rsid w:val="00683337"/>
    <w:rsid w:val="006A39B7"/>
    <w:rsid w:val="007A455D"/>
    <w:rsid w:val="007C2567"/>
    <w:rsid w:val="008313BA"/>
    <w:rsid w:val="00C36C72"/>
    <w:rsid w:val="00EC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Suan Dusit Rajabhat University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</dc:creator>
  <cp:keywords/>
  <dc:description/>
  <cp:lastModifiedBy>KKD 2011 V.2</cp:lastModifiedBy>
  <cp:revision>6</cp:revision>
  <dcterms:created xsi:type="dcterms:W3CDTF">2012-05-04T05:19:00Z</dcterms:created>
  <dcterms:modified xsi:type="dcterms:W3CDTF">2012-05-05T03:37:00Z</dcterms:modified>
</cp:coreProperties>
</file>