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9" w:rsidRPr="00C76A07" w:rsidRDefault="00CE7D79" w:rsidP="00CE7D79">
      <w:pPr>
        <w:rPr>
          <w:rFonts w:ascii="TH SarabunPSK" w:hAnsi="TH SarabunPSK" w:cs="TH SarabunPSK"/>
          <w:b/>
          <w:bCs/>
        </w:rPr>
      </w:pPr>
      <w:bookmarkStart w:id="0" w:name="_GoBack"/>
      <w:r w:rsidRPr="00C76A07">
        <w:rPr>
          <w:rFonts w:ascii="TH SarabunPSK" w:hAnsi="TH SarabunPSK" w:cs="TH SarabunPSK"/>
          <w:b/>
          <w:bCs/>
          <w:cs/>
        </w:rPr>
        <w:t>องค์ประกอบที่ ๙</w:t>
      </w:r>
      <w:r w:rsidRPr="00C76A07">
        <w:rPr>
          <w:rFonts w:ascii="TH SarabunPSK" w:hAnsi="TH SarabunPSK" w:cs="TH SarabunPSK"/>
          <w:b/>
          <w:bCs/>
          <w:cs/>
        </w:rPr>
        <w:tab/>
      </w:r>
      <w:r w:rsidRPr="00C76A07">
        <w:rPr>
          <w:rFonts w:ascii="TH SarabunPSK" w:hAnsi="TH SarabunPSK" w:cs="TH SarabunPSK"/>
          <w:b/>
          <w:bCs/>
          <w:cs/>
        </w:rPr>
        <w:tab/>
        <w:t>ระบบและกลไกการประกันคุณภาพ</w:t>
      </w:r>
    </w:p>
    <w:p w:rsidR="00CE7D79" w:rsidRPr="00C76A07" w:rsidRDefault="00CE7D79" w:rsidP="00CE7D79">
      <w:pPr>
        <w:rPr>
          <w:rFonts w:ascii="TH SarabunPSK" w:hAnsi="TH SarabunPSK" w:cs="TH SarabunPSK"/>
          <w:b/>
          <w:bCs/>
        </w:rPr>
      </w:pPr>
      <w:r w:rsidRPr="00C76A07">
        <w:rPr>
          <w:rFonts w:ascii="TH SarabunPSK" w:hAnsi="TH SarabunPSK" w:cs="TH SarabunPSK"/>
          <w:b/>
          <w:bCs/>
          <w:cs/>
        </w:rPr>
        <w:t>ตัวบ่งชี้ที่ ๙.๑</w:t>
      </w:r>
      <w:r w:rsidRPr="00C76A07">
        <w:rPr>
          <w:rFonts w:ascii="TH SarabunPSK" w:hAnsi="TH SarabunPSK" w:cs="TH SarabunPSK"/>
          <w:b/>
          <w:bCs/>
          <w:cs/>
        </w:rPr>
        <w:tab/>
      </w:r>
      <w:r w:rsidRPr="00C76A07">
        <w:rPr>
          <w:rFonts w:ascii="TH SarabunPSK" w:hAnsi="TH SarabunPSK" w:cs="TH SarabunPSK"/>
          <w:b/>
          <w:bCs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</w:rPr>
        <w:t>:</w:t>
      </w:r>
      <w:r w:rsidRPr="00C76A07">
        <w:rPr>
          <w:rFonts w:ascii="TH SarabunPSK" w:hAnsi="TH SarabunPSK" w:cs="TH SarabunPSK"/>
          <w:b/>
          <w:bCs/>
        </w:rPr>
        <w:t xml:space="preserve"> </w:t>
      </w:r>
      <w:r w:rsidRPr="00C76A07">
        <w:rPr>
          <w:rFonts w:ascii="TH SarabunPSK" w:hAnsi="TH SarabunPSK" w:cs="TH SarabunPSK"/>
          <w:b/>
          <w:bCs/>
          <w:cs/>
        </w:rPr>
        <w:t>ระบบและกลไกการประกันคุณภาพการศึกษาภายใน</w:t>
      </w:r>
    </w:p>
    <w:p w:rsidR="00CE7D79" w:rsidRPr="00C76A07" w:rsidRDefault="00CE7D79" w:rsidP="00CE7D79">
      <w:pPr>
        <w:rPr>
          <w:rFonts w:ascii="TH SarabunPSK" w:hAnsi="TH SarabunPSK" w:cs="TH SarabunPSK"/>
          <w:b/>
          <w:bCs/>
        </w:rPr>
      </w:pPr>
      <w:r w:rsidRPr="00C76A07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76A07">
        <w:rPr>
          <w:rFonts w:ascii="TH SarabunPSK" w:hAnsi="TH SarabunPSK" w:cs="TH SarabunPSK"/>
          <w:b/>
          <w:bCs/>
          <w:cs/>
        </w:rPr>
        <w:tab/>
      </w:r>
      <w:r w:rsidRPr="00C76A07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CE7D79" w:rsidRPr="00C76A07" w:rsidRDefault="00CE7D79" w:rsidP="00CE7D79">
      <w:pPr>
        <w:rPr>
          <w:rFonts w:ascii="TH SarabunPSK" w:hAnsi="TH SarabunPSK" w:cs="TH SarabunPSK"/>
          <w:b/>
          <w:bCs/>
        </w:rPr>
      </w:pPr>
      <w:r w:rsidRPr="00C76A07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E7D79" w:rsidRPr="00C76A07" w:rsidTr="007878E0"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CE7D79" w:rsidRPr="00C76A07" w:rsidTr="007878E0"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หรือ ๖ ข้อ</w:t>
            </w:r>
          </w:p>
        </w:tc>
        <w:tc>
          <w:tcPr>
            <w:tcW w:w="1849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๗ หรือ ๘ ข้อ</w:t>
            </w:r>
          </w:p>
        </w:tc>
        <w:tc>
          <w:tcPr>
            <w:tcW w:w="1849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๙ ข้อ</w:t>
            </w:r>
          </w:p>
        </w:tc>
      </w:tr>
    </w:tbl>
    <w:p w:rsidR="00CE7D79" w:rsidRPr="00C76A07" w:rsidRDefault="00CE7D79" w:rsidP="00CE7D79">
      <w:pPr>
        <w:rPr>
          <w:rFonts w:ascii="TH SarabunPSK" w:hAnsi="TH SarabunPSK" w:cs="TH SarabunPSK"/>
          <w:b/>
          <w:bCs/>
          <w:sz w:val="28"/>
        </w:rPr>
      </w:pPr>
    </w:p>
    <w:p w:rsidR="00CE7D79" w:rsidRPr="00C76A07" w:rsidRDefault="00CE7D79" w:rsidP="00CE7D79">
      <w:pPr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CE7D79" w:rsidRPr="00C76A07" w:rsidTr="007878E0">
        <w:tc>
          <w:tcPr>
            <w:tcW w:w="534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CE7D79" w:rsidRPr="00C76A07" w:rsidTr="007878E0">
        <w:tc>
          <w:tcPr>
            <w:tcW w:w="534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มีระบบและกลไกการประกันคุณภาพการศึกษาภายในที่เหมาะสมและสอดคล้องกับพันธกิจ</w:t>
            </w:r>
          </w:p>
        </w:tc>
        <w:tc>
          <w:tcPr>
            <w:tcW w:w="3260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๙.๑.๑.๑</w:t>
            </w:r>
          </w:p>
          <w:p w:rsidR="00CE7D79" w:rsidRPr="00C76A07" w:rsidRDefault="00CE7D79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D79" w:rsidRPr="00C76A07" w:rsidTr="007878E0">
        <w:tc>
          <w:tcPr>
            <w:tcW w:w="534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โดยคณะกรรมการระดับนโยบายและผู้บริหารสูงสุดของสถาบัน</w:t>
            </w:r>
          </w:p>
        </w:tc>
        <w:tc>
          <w:tcPr>
            <w:tcW w:w="3260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๙.๑.๒.๑</w:t>
            </w:r>
          </w:p>
        </w:tc>
      </w:tr>
      <w:tr w:rsidR="00CE7D79" w:rsidRPr="00C76A07" w:rsidTr="007878E0">
        <w:tc>
          <w:tcPr>
            <w:tcW w:w="534" w:type="dxa"/>
          </w:tcPr>
          <w:p w:rsidR="00CE7D79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มีการกำหนดตัวบ่งชี้เพิ่มเติมตามอัตลักษณ์ของสถาบัน</w:t>
            </w:r>
          </w:p>
        </w:tc>
        <w:tc>
          <w:tcPr>
            <w:tcW w:w="3260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CE7D79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๙.๑.๓.๑</w:t>
            </w:r>
          </w:p>
        </w:tc>
      </w:tr>
      <w:tr w:rsidR="00CE7D79" w:rsidRPr="00C76A07" w:rsidTr="007878E0">
        <w:tc>
          <w:tcPr>
            <w:tcW w:w="534" w:type="dxa"/>
          </w:tcPr>
          <w:p w:rsidR="00CE7D79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CE7D79" w:rsidRPr="00C76A07" w:rsidRDefault="00CE7D79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มีการดำเนินงานด้านการประกันคุณภาพการศึกษาภายในที่ครบถ้วน ประกอบด้วย</w:t>
            </w:r>
          </w:p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๑)การควบคุม ติดตามการดำเนินงาน และประเมินคุณภาพ</w:t>
            </w:r>
          </w:p>
          <w:p w:rsidR="00CE7D79" w:rsidRPr="00C76A07" w:rsidRDefault="00CE7D79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๒)การจัดทำรายงานประจำปีที่เป็นรายงานประเมินคุณภาพเสนอต่อสภาสถาบันและสำนักงานคณะกรรมการการอุดมศึกษาตามกำหนดเวลา โดยเป็นรายงานที่มีข้อมูล</w:t>
            </w:r>
          </w:p>
        </w:tc>
        <w:tc>
          <w:tcPr>
            <w:tcW w:w="3260" w:type="dxa"/>
          </w:tcPr>
          <w:p w:rsidR="00CE7D79" w:rsidRPr="00C76A07" w:rsidRDefault="00CE7D79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CE7D79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๙.๑.๔.๑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ครบถ้วนตามที่สำนักงานคณะกรรมการการอุดมศึกษากำหนดใน </w:t>
            </w:r>
            <w:r w:rsidRPr="00C76A07">
              <w:rPr>
                <w:rFonts w:ascii="TH SarabunPSK" w:hAnsi="TH SarabunPSK" w:cs="TH SarabunPSK"/>
                <w:sz w:val="24"/>
                <w:szCs w:val="24"/>
              </w:rPr>
              <w:t>CHE QA Online</w:t>
            </w:r>
          </w:p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๓)การนำผลการประเมินคุณภาพไปทำแผนการพัฒนาคุณภาพการศึกษาของสถาบัน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มีการนำผลการประกันคุณภาพการศึกษาภายในมาปรับปรุงการทำงาน และส่งผล</w:t>
            </w: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ให้มีการพัฒนาผลการดำเนินงานตามตัวบ่งชี้ของแผนกลยุทธ์ทุกตัวบ่งชี้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๙.๑.๕.๑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มีระบบสารสนเทศที่ให้ข้อมูลสนับสนุนการประกันคุณภาพการศึกษาภายในครบทั้ง ๙ องค์ประกอบคุณภาพ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๙.๑.๖.๑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มีส่วนร่วมของผู้มีส่วนได้ส่วนเสียในการประกันคุณภาพการศึกษา โดยเฉพาะนักศึกษา ผู้ใช้บัณฑิต และผู้ใช้บริการตามพันธกิจของสถาบัน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๙.๑.๗.๑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มีเครือข่ายการแลกเปลี่ยนเรียนรู้ด้านการประกันคุณภาพการศึกษาระหว่างสถาบัน และมีกิจกรรมร่วมกัน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๙.๑.๘.๑</w:t>
            </w:r>
          </w:p>
        </w:tc>
      </w:tr>
      <w:tr w:rsidR="00E878C7" w:rsidRPr="00C76A07" w:rsidTr="007878E0">
        <w:tc>
          <w:tcPr>
            <w:tcW w:w="534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76A07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E878C7" w:rsidRPr="00C76A07" w:rsidRDefault="00E878C7" w:rsidP="00CE7D7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</w:t>
            </w:r>
          </w:p>
        </w:tc>
        <w:tc>
          <w:tcPr>
            <w:tcW w:w="3260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878C7" w:rsidRPr="00C76A07" w:rsidRDefault="00E878C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>มนส. ๙.๑.๙.๑</w:t>
            </w:r>
          </w:p>
        </w:tc>
      </w:tr>
    </w:tbl>
    <w:p w:rsidR="00690A3D" w:rsidRPr="00C76A07" w:rsidRDefault="00C76A07">
      <w:pPr>
        <w:rPr>
          <w:rFonts w:ascii="TH SarabunPSK" w:hAnsi="TH SarabunPSK" w:cs="TH SarabunPSK"/>
        </w:rPr>
      </w:pPr>
    </w:p>
    <w:p w:rsidR="00E878C7" w:rsidRPr="00C76A07" w:rsidRDefault="00E878C7" w:rsidP="00E878C7">
      <w:pPr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E878C7" w:rsidRPr="00C76A07" w:rsidTr="007878E0">
        <w:tc>
          <w:tcPr>
            <w:tcW w:w="2093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E878C7" w:rsidRPr="00C76A07" w:rsidTr="007878E0">
        <w:tc>
          <w:tcPr>
            <w:tcW w:w="2093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๖ ข้อ</w:t>
            </w:r>
          </w:p>
        </w:tc>
        <w:tc>
          <w:tcPr>
            <w:tcW w:w="2268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E878C7" w:rsidRPr="00C76A07" w:rsidRDefault="00E878C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6A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E878C7" w:rsidRPr="00C76A07" w:rsidRDefault="00E878C7" w:rsidP="00E878C7">
      <w:pPr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C76A07">
        <w:rPr>
          <w:rFonts w:ascii="TH SarabunPSK" w:hAnsi="TH SarabunPSK" w:cs="TH SarabunPSK"/>
          <w:b/>
          <w:bCs/>
          <w:sz w:val="28"/>
        </w:rPr>
        <w:t>/</w:t>
      </w:r>
      <w:r w:rsidRPr="00C76A07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E878C7" w:rsidRPr="00C76A07" w:rsidRDefault="00E878C7" w:rsidP="00E878C7">
      <w:pPr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</w:p>
    <w:p w:rsidR="00E878C7" w:rsidRPr="00C76A07" w:rsidRDefault="00E878C7" w:rsidP="00E878C7">
      <w:pPr>
        <w:ind w:firstLine="720"/>
        <w:rPr>
          <w:rFonts w:ascii="TH SarabunPSK" w:hAnsi="TH SarabunPSK" w:cs="TH SarabunPSK"/>
          <w:sz w:val="28"/>
        </w:rPr>
      </w:pPr>
    </w:p>
    <w:p w:rsidR="00E878C7" w:rsidRPr="00C76A07" w:rsidRDefault="00E878C7" w:rsidP="00E878C7">
      <w:pPr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sz w:val="28"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ab/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sz w:val="28"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</w:p>
    <w:p w:rsidR="00E878C7" w:rsidRPr="00C76A07" w:rsidRDefault="00E878C7" w:rsidP="00E878C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  <w:r w:rsidRPr="00C76A07">
        <w:rPr>
          <w:rFonts w:ascii="TH SarabunPSK" w:hAnsi="TH SarabunPSK" w:cs="TH SarabunPSK"/>
          <w:b/>
          <w:bCs/>
          <w:sz w:val="28"/>
          <w:cs/>
        </w:rPr>
        <w:tab/>
      </w:r>
    </w:p>
    <w:p w:rsidR="00E878C7" w:rsidRPr="00C76A07" w:rsidRDefault="00E878C7" w:rsidP="00E878C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sz w:val="28"/>
          <w:cs/>
        </w:rPr>
        <w:t>๑...........................................</w:t>
      </w:r>
      <w:r w:rsidRPr="00C76A07">
        <w:rPr>
          <w:rFonts w:ascii="TH SarabunPSK" w:hAnsi="TH SarabunPSK" w:cs="TH SarabunPSK"/>
          <w:sz w:val="28"/>
          <w:cs/>
        </w:rPr>
        <w:tab/>
      </w:r>
      <w:r w:rsidRPr="00C76A07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sz w:val="28"/>
          <w:cs/>
        </w:rPr>
        <w:t>๑...........................................</w:t>
      </w:r>
      <w:r w:rsidRPr="00C76A07">
        <w:rPr>
          <w:rFonts w:ascii="TH SarabunPSK" w:hAnsi="TH SarabunPSK" w:cs="TH SarabunPSK"/>
          <w:sz w:val="28"/>
          <w:cs/>
        </w:rPr>
        <w:tab/>
      </w:r>
      <w:r w:rsidRPr="00C76A07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76A07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E878C7" w:rsidRPr="00C76A07" w:rsidRDefault="00E878C7" w:rsidP="00E878C7">
      <w:pPr>
        <w:jc w:val="thaiDistribute"/>
        <w:rPr>
          <w:rFonts w:ascii="TH SarabunPSK" w:hAnsi="TH SarabunPSK" w:cs="TH SarabunPSK"/>
          <w:sz w:val="28"/>
        </w:rPr>
      </w:pPr>
      <w:r w:rsidRPr="00C76A07">
        <w:rPr>
          <w:rFonts w:ascii="TH SarabunPSK" w:hAnsi="TH SarabunPSK" w:cs="TH SarabunPSK"/>
          <w:sz w:val="28"/>
          <w:cs/>
        </w:rPr>
        <w:t>๑...........................................</w:t>
      </w:r>
      <w:r w:rsidRPr="00C76A07">
        <w:rPr>
          <w:rFonts w:ascii="TH SarabunPSK" w:hAnsi="TH SarabunPSK" w:cs="TH SarabunPSK"/>
          <w:sz w:val="28"/>
          <w:cs/>
        </w:rPr>
        <w:tab/>
      </w:r>
      <w:r w:rsidRPr="00C76A07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E878C7" w:rsidRPr="00C76A07" w:rsidRDefault="00E878C7">
      <w:pPr>
        <w:rPr>
          <w:rFonts w:ascii="TH SarabunPSK" w:hAnsi="TH SarabunPSK" w:cs="TH SarabunPSK"/>
        </w:rPr>
      </w:pPr>
    </w:p>
    <w:sectPr w:rsidR="00E878C7" w:rsidRPr="00C76A07" w:rsidSect="00E5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E7D79"/>
    <w:rsid w:val="00617F4E"/>
    <w:rsid w:val="007C2567"/>
    <w:rsid w:val="00C76A07"/>
    <w:rsid w:val="00CE7D79"/>
    <w:rsid w:val="00E52CCF"/>
    <w:rsid w:val="00E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5B50-5410-48AA-B9BC-2598CCBC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2012-05-03T10:13:00Z</dcterms:created>
  <dcterms:modified xsi:type="dcterms:W3CDTF">2012-05-03T15:09:00Z</dcterms:modified>
</cp:coreProperties>
</file>